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ind w:left="180"/>
        <w:jc w:val="both"/>
      </w:pPr>
      <w:r>
        <w:rPr>
          <w:w w:val="95"/>
        </w:rPr>
        <w:t>Mata</w:t>
      </w:r>
      <w:r>
        <w:rPr>
          <w:spacing w:val="15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5"/>
          <w:w w:val="95"/>
        </w:rPr>
        <w:t> </w:t>
      </w:r>
      <w:r>
        <w:rPr>
          <w:w w:val="95"/>
        </w:rPr>
        <w:t>SKS</w:t>
      </w:r>
      <w:r>
        <w:rPr>
          <w:spacing w:val="76"/>
        </w:rPr>
        <w:t> </w:t>
      </w:r>
      <w:r>
        <w:rPr>
          <w:spacing w:val="76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TEKNIK</w:t>
      </w:r>
      <w:r>
        <w:rPr>
          <w:spacing w:val="16"/>
          <w:w w:val="95"/>
        </w:rPr>
        <w:t> </w:t>
      </w:r>
      <w:r>
        <w:rPr>
          <w:w w:val="95"/>
        </w:rPr>
        <w:t>LOBBY</w:t>
      </w:r>
      <w:r>
        <w:rPr>
          <w:spacing w:val="15"/>
          <w:w w:val="95"/>
        </w:rPr>
        <w:t> </w:t>
      </w:r>
      <w:r>
        <w:rPr>
          <w:w w:val="95"/>
        </w:rPr>
        <w:t>DAN</w:t>
      </w:r>
      <w:r>
        <w:rPr>
          <w:spacing w:val="16"/>
          <w:w w:val="95"/>
        </w:rPr>
        <w:t> </w:t>
      </w:r>
      <w:r>
        <w:rPr>
          <w:w w:val="95"/>
        </w:rPr>
        <w:t>NEGOSIASI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2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464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IKM53030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38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0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ANGGA</w:t>
      </w:r>
      <w:r>
        <w:rPr/>
        <w:t> </w:t>
      </w:r>
      <w:r>
        <w:rPr>
          <w:spacing w:val="-1"/>
        </w:rPr>
        <w:t>TINOVA</w:t>
      </w:r>
      <w:r>
        <w:rPr/>
        <w:t> YUDHA, S.I.Kom,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ANGGA TINOVA </w:t>
      </w:r>
      <w:r>
        <w:rPr/>
        <w:t>YUDHA, S.I.Kom, 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26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17:00-18:00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drawing>
          <wp:anchor distT="0" distB="0" distL="0" distR="0" allowOverlap="1" layoutInCell="1" locked="0" behindDoc="1" simplePos="0" relativeHeight="487024128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4640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5152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C1</w:t>
      </w:r>
      <w:r>
        <w:rPr>
          <w:spacing w:val="10"/>
          <w:w w:val="95"/>
        </w:rPr>
        <w:t> </w:t>
      </w:r>
      <w:r>
        <w:rPr>
          <w:w w:val="95"/>
        </w:rPr>
        <w:t>/</w:t>
      </w:r>
      <w:r>
        <w:rPr>
          <w:spacing w:val="10"/>
          <w:w w:val="95"/>
        </w:rPr>
        <w:t> </w:t>
      </w:r>
      <w:r>
        <w:rPr>
          <w:w w:val="95"/>
        </w:rPr>
        <w:t>III.4</w:t>
      </w:r>
    </w:p>
    <w:p>
      <w:pPr>
        <w:pStyle w:val="BodyText"/>
        <w:spacing w:before="10"/>
        <w:ind w:left="18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8"/>
        </w:rPr>
        <w:t> </w:t>
      </w:r>
      <w:r>
        <w:rPr>
          <w:spacing w:val="79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TEKNIK</w:t>
      </w:r>
      <w:r>
        <w:rPr>
          <w:spacing w:val="17"/>
          <w:w w:val="95"/>
        </w:rPr>
        <w:t> </w:t>
      </w:r>
      <w:r>
        <w:rPr>
          <w:w w:val="95"/>
        </w:rPr>
        <w:t>LOBBY</w:t>
      </w:r>
      <w:r>
        <w:rPr>
          <w:spacing w:val="17"/>
          <w:w w:val="95"/>
        </w:rPr>
        <w:t> </w:t>
      </w:r>
      <w:r>
        <w:rPr>
          <w:w w:val="95"/>
        </w:rPr>
        <w:t>DAN</w:t>
      </w:r>
      <w:r>
        <w:rPr>
          <w:spacing w:val="16"/>
          <w:w w:val="95"/>
        </w:rPr>
        <w:t> </w:t>
      </w:r>
      <w:r>
        <w:rPr>
          <w:w w:val="95"/>
        </w:rPr>
        <w:t>NEGOSIASI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2</w:t>
      </w:r>
    </w:p>
    <w:p>
      <w:pPr>
        <w:pStyle w:val="BodyText"/>
        <w:spacing w:line="261" w:lineRule="auto" w:before="16"/>
        <w:ind w:left="180"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IKM53030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VI 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666" w:val="left" w:leader="none"/>
        </w:tabs>
        <w:spacing w:line="261" w:lineRule="auto"/>
        <w:ind w:left="180" w:right="391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0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ANGGA</w:t>
      </w:r>
      <w:r>
        <w:rPr/>
        <w:t> </w:t>
      </w:r>
      <w:r>
        <w:rPr>
          <w:spacing w:val="-1"/>
        </w:rPr>
        <w:t>TINOVA</w:t>
      </w:r>
      <w:r>
        <w:rPr/>
        <w:t> YUDHA, S.I.Kom,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ANGGA TINOVA </w:t>
      </w:r>
      <w:r>
        <w:rPr/>
        <w:t>YUDHA, S.I.Kom, 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ind w:left="180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702566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6176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668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7200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771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822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873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924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type w:val="continuous"/>
          <w:pgSz w:w="12260" w:h="20180"/>
          <w:pgMar w:header="593" w:top="2360" w:bottom="280" w:left="1000" w:right="1000"/>
          <w:pgNumType w:start="1"/>
          <w:cols w:num="2" w:equalWidth="0">
            <w:col w:w="4927" w:space="53"/>
            <w:col w:w="5280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DAMICA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YASMIN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RAHMATIKA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KHOFIFAH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MULYA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ARKA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RAMADHINA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ALFADDIL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TIPANESA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CINTA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ANGGREINI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CHADIJAH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IRFAN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SATRIA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IQBAL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ELVIRA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YOGI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RAPAEL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YAPSER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RAJAGUKGUK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DINDA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LESTARI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FEBERTINUS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SEPHIA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ZAHRAMITA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AZHARY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INES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ROSTISSA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BILLYONER</w:t>
            </w:r>
            <w:r>
              <w:rPr>
                <w:spacing w:val="21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02pt;width:274.7pt;height:98.1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64pt;width:102.7pt;height:73.0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2360" w:bottom="280" w:left="1000" w:right="1000"/>
        </w:sectPr>
      </w:pPr>
    </w:p>
    <w:p>
      <w:pPr>
        <w:pStyle w:val="BodyText"/>
        <w:spacing w:before="10"/>
        <w:ind w:left="180"/>
        <w:jc w:val="both"/>
      </w:pPr>
      <w:r>
        <w:rPr>
          <w:w w:val="95"/>
        </w:rPr>
        <w:t>Mata</w:t>
      </w:r>
      <w:r>
        <w:rPr>
          <w:spacing w:val="15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5"/>
          <w:w w:val="95"/>
        </w:rPr>
        <w:t> </w:t>
      </w:r>
      <w:r>
        <w:rPr>
          <w:w w:val="95"/>
        </w:rPr>
        <w:t>SKS</w:t>
      </w:r>
      <w:r>
        <w:rPr>
          <w:spacing w:val="76"/>
        </w:rPr>
        <w:t> </w:t>
      </w:r>
      <w:r>
        <w:rPr>
          <w:spacing w:val="76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TEKNIK</w:t>
      </w:r>
      <w:r>
        <w:rPr>
          <w:spacing w:val="16"/>
          <w:w w:val="95"/>
        </w:rPr>
        <w:t> </w:t>
      </w:r>
      <w:r>
        <w:rPr>
          <w:w w:val="95"/>
        </w:rPr>
        <w:t>LOBBY</w:t>
      </w:r>
      <w:r>
        <w:rPr>
          <w:spacing w:val="15"/>
          <w:w w:val="95"/>
        </w:rPr>
        <w:t> </w:t>
      </w:r>
      <w:r>
        <w:rPr>
          <w:w w:val="95"/>
        </w:rPr>
        <w:t>DAN</w:t>
      </w:r>
      <w:r>
        <w:rPr>
          <w:spacing w:val="16"/>
          <w:w w:val="95"/>
        </w:rPr>
        <w:t> </w:t>
      </w:r>
      <w:r>
        <w:rPr>
          <w:w w:val="95"/>
        </w:rPr>
        <w:t>NEGOSIASI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2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464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IKM53030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38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0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ANGGA</w:t>
      </w:r>
      <w:r>
        <w:rPr/>
        <w:t> </w:t>
      </w:r>
      <w:r>
        <w:rPr>
          <w:spacing w:val="-1"/>
        </w:rPr>
        <w:t>TINOVA</w:t>
      </w:r>
      <w:r>
        <w:rPr/>
        <w:t> YUDHA, S.I.Kom,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ANGGA TINOVA </w:t>
      </w:r>
      <w:r>
        <w:rPr/>
        <w:t>YUDHA, S.I.Kom, 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26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17:00-18:00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drawing>
          <wp:anchor distT="0" distB="0" distL="0" distR="0" allowOverlap="1" layoutInCell="1" locked="0" behindDoc="1" simplePos="0" relativeHeight="487031808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32320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32832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C1</w:t>
      </w:r>
      <w:r>
        <w:rPr>
          <w:spacing w:val="10"/>
          <w:w w:val="95"/>
        </w:rPr>
        <w:t> </w:t>
      </w:r>
      <w:r>
        <w:rPr>
          <w:w w:val="95"/>
        </w:rPr>
        <w:t>/</w:t>
      </w:r>
      <w:r>
        <w:rPr>
          <w:spacing w:val="10"/>
          <w:w w:val="95"/>
        </w:rPr>
        <w:t> </w:t>
      </w:r>
      <w:r>
        <w:rPr>
          <w:w w:val="95"/>
        </w:rPr>
        <w:t>III.4</w:t>
      </w:r>
    </w:p>
    <w:p>
      <w:pPr>
        <w:pStyle w:val="BodyText"/>
        <w:spacing w:before="10"/>
        <w:ind w:left="18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8"/>
        </w:rPr>
        <w:t> </w:t>
      </w:r>
      <w:r>
        <w:rPr>
          <w:spacing w:val="79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TEKNIK</w:t>
      </w:r>
      <w:r>
        <w:rPr>
          <w:spacing w:val="17"/>
          <w:w w:val="95"/>
        </w:rPr>
        <w:t> </w:t>
      </w:r>
      <w:r>
        <w:rPr>
          <w:w w:val="95"/>
        </w:rPr>
        <w:t>LOBBY</w:t>
      </w:r>
      <w:r>
        <w:rPr>
          <w:spacing w:val="17"/>
          <w:w w:val="95"/>
        </w:rPr>
        <w:t> </w:t>
      </w:r>
      <w:r>
        <w:rPr>
          <w:w w:val="95"/>
        </w:rPr>
        <w:t>DAN</w:t>
      </w:r>
      <w:r>
        <w:rPr>
          <w:spacing w:val="16"/>
          <w:w w:val="95"/>
        </w:rPr>
        <w:t> </w:t>
      </w:r>
      <w:r>
        <w:rPr>
          <w:w w:val="95"/>
        </w:rPr>
        <w:t>NEGOSIASI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2</w:t>
      </w:r>
    </w:p>
    <w:p>
      <w:pPr>
        <w:pStyle w:val="BodyText"/>
        <w:spacing w:line="261" w:lineRule="auto" w:before="16"/>
        <w:ind w:left="180"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IKM53030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VI 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666" w:val="left" w:leader="none"/>
        </w:tabs>
        <w:spacing w:line="261" w:lineRule="auto"/>
        <w:ind w:left="180" w:right="391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0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ANGGA</w:t>
      </w:r>
      <w:r>
        <w:rPr/>
        <w:t> </w:t>
      </w:r>
      <w:r>
        <w:rPr>
          <w:spacing w:val="-1"/>
        </w:rPr>
        <w:t>TINOVA</w:t>
      </w:r>
      <w:r>
        <w:rPr/>
        <w:t> YUDHA, S.I.Kom,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ANGGA TINOVA </w:t>
      </w:r>
      <w:r>
        <w:rPr/>
        <w:t>YUDHA, S.I.Kom, 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ind w:left="180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703334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33856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3436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34880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3539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3590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3641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3692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0" w:top="2360" w:bottom="280" w:left="1000" w:right="1000"/>
          <w:cols w:num="2" w:equalWidth="0">
            <w:col w:w="4927" w:space="53"/>
            <w:col w:w="5280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H.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TASYA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SETIA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PERONIKA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RAFAEL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HAIKAL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UBBAYSI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865pt;width:274.7pt;height:98.15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2pt;width:57.8pt;height:7.4pt;mso-position-horizontal-relative:page;mso-position-vertical-relative:paragraph;z-index:1574195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1pt;width:49.8pt;height:7.05pt;mso-position-horizontal-relative:page;mso-position-vertical-relative:paragraph;z-index:1574246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39pt;width:102.7pt;height:73.05pt;mso-position-horizontal-relative:page;mso-position-vertical-relative:paragraph;z-index:157434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29235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29184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29132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29081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29030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28979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28928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28876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5"/>
      <w:ind w:left="2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2022-04-21T07:22:35Z</dcterms:created>
  <dcterms:modified xsi:type="dcterms:W3CDTF">2022-04-21T07:22:35Z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