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176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7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SENIN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25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Metode Penelitian Kualitatif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IKM53033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IV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B1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Dr. Ressi Dwiana, MA / Khairullah, S.I.Kom, M.I.Kom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13.20-14.20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55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Dr. Ressi Dwiana, MA / Khairullah, S.I.Kom, M.I.Kom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25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17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17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180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